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81" w:rsidRPr="005700A4" w:rsidRDefault="00E94681" w:rsidP="00E94681">
      <w:pPr>
        <w:pBdr>
          <w:bottom w:val="single" w:sz="4" w:space="1" w:color="auto"/>
        </w:pBdr>
        <w:jc w:val="center"/>
        <w:rPr>
          <w:b/>
          <w:sz w:val="28"/>
        </w:rPr>
      </w:pPr>
      <w:r w:rsidRPr="005700A4">
        <w:rPr>
          <w:b/>
          <w:sz w:val="28"/>
        </w:rPr>
        <w:t xml:space="preserve">Nabídka a anotace povinně volitelných </w:t>
      </w:r>
      <w:r w:rsidR="003A00B3">
        <w:rPr>
          <w:b/>
          <w:sz w:val="28"/>
        </w:rPr>
        <w:t>předmětů</w:t>
      </w:r>
      <w:r w:rsidRPr="005700A4">
        <w:rPr>
          <w:b/>
          <w:sz w:val="28"/>
        </w:rPr>
        <w:t xml:space="preserve"> – SEPTIMA</w:t>
      </w:r>
    </w:p>
    <w:p w:rsidR="005700A4" w:rsidRDefault="00E94681" w:rsidP="002C7114">
      <w:pPr>
        <w:jc w:val="both"/>
        <w:rPr>
          <w:b/>
          <w:i/>
        </w:rPr>
      </w:pPr>
      <w:r w:rsidRPr="005C5EDF">
        <w:rPr>
          <w:b/>
          <w:i/>
        </w:rPr>
        <w:t>(</w:t>
      </w:r>
      <w:r>
        <w:rPr>
          <w:b/>
          <w:i/>
        </w:rPr>
        <w:t xml:space="preserve">2 bloky – žák vybírá z každého bloku 1 </w:t>
      </w:r>
      <w:r w:rsidR="00EB2E85">
        <w:rPr>
          <w:b/>
          <w:i/>
        </w:rPr>
        <w:t>předmět</w:t>
      </w:r>
      <w:r>
        <w:rPr>
          <w:b/>
          <w:i/>
        </w:rPr>
        <w:t xml:space="preserve">, </w:t>
      </w:r>
      <w:r w:rsidRPr="005C5EDF">
        <w:rPr>
          <w:b/>
          <w:i/>
        </w:rPr>
        <w:t xml:space="preserve">časová dotace </w:t>
      </w:r>
      <w:r>
        <w:rPr>
          <w:b/>
          <w:i/>
        </w:rPr>
        <w:t xml:space="preserve">pro každý blok </w:t>
      </w:r>
      <w:r w:rsidR="001F571C">
        <w:rPr>
          <w:b/>
          <w:i/>
        </w:rPr>
        <w:t xml:space="preserve">je </w:t>
      </w:r>
      <w:r>
        <w:rPr>
          <w:b/>
          <w:i/>
        </w:rPr>
        <w:t>2</w:t>
      </w:r>
      <w:r w:rsidRPr="005C5EDF">
        <w:rPr>
          <w:b/>
          <w:i/>
        </w:rPr>
        <w:t xml:space="preserve"> hodin</w:t>
      </w:r>
      <w:r>
        <w:rPr>
          <w:b/>
          <w:i/>
        </w:rPr>
        <w:t>y</w:t>
      </w:r>
      <w:r w:rsidRPr="005C5EDF">
        <w:rPr>
          <w:b/>
          <w:i/>
        </w:rPr>
        <w:t xml:space="preserve"> týdně, minimální počet účastníků 7)</w:t>
      </w:r>
    </w:p>
    <w:p w:rsidR="007359D0" w:rsidRDefault="00801242" w:rsidP="002C7114">
      <w:pPr>
        <w:spacing w:line="240" w:lineRule="auto"/>
        <w:jc w:val="both"/>
        <w:rPr>
          <w:b/>
          <w:i/>
        </w:rPr>
      </w:pPr>
      <w:r>
        <w:rPr>
          <w:b/>
          <w:i/>
        </w:rPr>
        <w:t xml:space="preserve">Anotace uvedeny pouze u </w:t>
      </w:r>
      <w:r w:rsidR="002C7114">
        <w:rPr>
          <w:b/>
          <w:i/>
        </w:rPr>
        <w:t>předmětů</w:t>
      </w:r>
      <w:r>
        <w:rPr>
          <w:b/>
          <w:i/>
        </w:rPr>
        <w:t xml:space="preserve"> nabízených nově od </w:t>
      </w:r>
      <w:proofErr w:type="spellStart"/>
      <w:r>
        <w:rPr>
          <w:b/>
          <w:i/>
        </w:rPr>
        <w:t>šk</w:t>
      </w:r>
      <w:proofErr w:type="spellEnd"/>
      <w:r>
        <w:rPr>
          <w:b/>
          <w:i/>
        </w:rPr>
        <w:t>. r. 2025-2026</w:t>
      </w:r>
      <w:bookmarkStart w:id="0" w:name="_GoBack"/>
      <w:bookmarkEnd w:id="0"/>
      <w:r w:rsidR="005700A4" w:rsidRPr="005700A4">
        <w:rPr>
          <w:b/>
          <w:i/>
        </w:rPr>
        <w:t>, u ostatních je obsah seminář</w:t>
      </w:r>
      <w:r w:rsidR="001F571C">
        <w:rPr>
          <w:b/>
          <w:i/>
        </w:rPr>
        <w:t>e</w:t>
      </w:r>
      <w:r w:rsidR="005700A4" w:rsidRPr="005700A4">
        <w:rPr>
          <w:b/>
          <w:i/>
        </w:rPr>
        <w:t xml:space="preserve"> </w:t>
      </w:r>
      <w:r w:rsidR="005700A4">
        <w:rPr>
          <w:b/>
          <w:i/>
        </w:rPr>
        <w:t>rozepsán</w:t>
      </w:r>
      <w:r w:rsidR="005700A4" w:rsidRPr="005700A4">
        <w:rPr>
          <w:b/>
          <w:i/>
        </w:rPr>
        <w:t xml:space="preserve"> v ŠVP (v dispozici mj. na webových stránkách).</w:t>
      </w:r>
    </w:p>
    <w:p w:rsidR="00CC29FD" w:rsidRPr="00CC29FD" w:rsidRDefault="00CC29FD" w:rsidP="00CC29FD">
      <w:pPr>
        <w:spacing w:line="240" w:lineRule="auto"/>
        <w:rPr>
          <w:b/>
          <w:i/>
        </w:rPr>
      </w:pPr>
    </w:p>
    <w:p w:rsidR="008867FD" w:rsidRPr="007359D0" w:rsidRDefault="008867FD" w:rsidP="00735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</w:rPr>
      </w:pPr>
      <w:r w:rsidRPr="007359D0">
        <w:rPr>
          <w:b/>
        </w:rPr>
        <w:t>BLOK I.</w:t>
      </w:r>
    </w:p>
    <w:p w:rsidR="008867FD" w:rsidRPr="008867FD" w:rsidRDefault="008867FD" w:rsidP="008867FD">
      <w:pPr>
        <w:pStyle w:val="Odstavecseseznamem"/>
        <w:spacing w:line="360" w:lineRule="auto"/>
        <w:jc w:val="both"/>
        <w:rPr>
          <w:b/>
        </w:rPr>
      </w:pPr>
    </w:p>
    <w:p w:rsidR="00E94681" w:rsidRDefault="00E94681" w:rsidP="00E94681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Rétorika</w:t>
      </w:r>
    </w:p>
    <w:p w:rsidR="00E94681" w:rsidRDefault="00E94681" w:rsidP="00E94681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 xml:space="preserve">Latina </w:t>
      </w:r>
    </w:p>
    <w:p w:rsidR="00E94681" w:rsidRDefault="00E94681" w:rsidP="00E94681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Literatura a film</w:t>
      </w:r>
    </w:p>
    <w:p w:rsidR="00E94681" w:rsidRDefault="00E94681" w:rsidP="00E94681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Seminář z</w:t>
      </w:r>
      <w:r w:rsidR="00CC29FD">
        <w:rPr>
          <w:b/>
        </w:rPr>
        <w:t> </w:t>
      </w:r>
      <w:r>
        <w:rPr>
          <w:b/>
        </w:rPr>
        <w:t>fyziky</w:t>
      </w:r>
    </w:p>
    <w:p w:rsidR="00CC29FD" w:rsidRDefault="00CC29FD" w:rsidP="00CC29FD">
      <w:pPr>
        <w:pStyle w:val="Odstavecseseznamem"/>
        <w:spacing w:line="276" w:lineRule="auto"/>
        <w:jc w:val="both"/>
      </w:pPr>
      <w:r w:rsidRPr="00CC29FD">
        <w:t>Volitelný předmět Seminář z fyziky bude zaměřen na opakování, procvičování a</w:t>
      </w:r>
      <w:r>
        <w:t xml:space="preserve"> </w:t>
      </w:r>
      <w:r w:rsidRPr="00CC29FD">
        <w:t>doplnění mezer v učivu fyziky sexty a septimy včetně laboratorních prací, praktických</w:t>
      </w:r>
      <w:r>
        <w:t xml:space="preserve"> </w:t>
      </w:r>
      <w:r w:rsidRPr="00CC29FD">
        <w:t>měření a experiment</w:t>
      </w:r>
      <w:r>
        <w:t>ů, které se nestihnou v rámci PCPV</w:t>
      </w:r>
      <w:r w:rsidRPr="00CC29FD">
        <w:t>. Dále v něm bude prostor na</w:t>
      </w:r>
      <w:r>
        <w:t xml:space="preserve"> </w:t>
      </w:r>
      <w:r w:rsidRPr="00CC29FD">
        <w:t>rozšiřující učivo a zajímavosti, které souvisí s probíranými tématy, na něž v</w:t>
      </w:r>
      <w:r>
        <w:t> </w:t>
      </w:r>
      <w:r w:rsidRPr="00CC29FD">
        <w:t>běžných</w:t>
      </w:r>
      <w:r>
        <w:t xml:space="preserve"> </w:t>
      </w:r>
      <w:r w:rsidRPr="00CC29FD">
        <w:t>vyučovacích hodinách nezbude čas</w:t>
      </w:r>
      <w:r w:rsidR="0054265E">
        <w:t>.</w:t>
      </w:r>
    </w:p>
    <w:p w:rsidR="0054265E" w:rsidRPr="00CC29FD" w:rsidRDefault="0054265E" w:rsidP="00CC29FD">
      <w:pPr>
        <w:pStyle w:val="Odstavecseseznamem"/>
        <w:spacing w:line="276" w:lineRule="auto"/>
        <w:jc w:val="both"/>
      </w:pPr>
    </w:p>
    <w:p w:rsidR="005700A4" w:rsidRDefault="005700A4" w:rsidP="008867FD">
      <w:pPr>
        <w:pStyle w:val="Odstavecseseznamem"/>
        <w:spacing w:line="276" w:lineRule="auto"/>
        <w:jc w:val="both"/>
      </w:pPr>
    </w:p>
    <w:p w:rsidR="00CC29FD" w:rsidRDefault="00CC29FD" w:rsidP="008867FD">
      <w:pPr>
        <w:pStyle w:val="Odstavecseseznamem"/>
        <w:spacing w:line="276" w:lineRule="auto"/>
        <w:jc w:val="both"/>
      </w:pPr>
    </w:p>
    <w:p w:rsidR="008867FD" w:rsidRPr="007359D0" w:rsidRDefault="008867FD" w:rsidP="007359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</w:rPr>
      </w:pPr>
      <w:r w:rsidRPr="007359D0">
        <w:rPr>
          <w:b/>
        </w:rPr>
        <w:t>BLOK II.</w:t>
      </w:r>
    </w:p>
    <w:p w:rsidR="008867FD" w:rsidRPr="008867FD" w:rsidRDefault="008867FD" w:rsidP="008867FD">
      <w:pPr>
        <w:pStyle w:val="Odstavecseseznamem"/>
        <w:spacing w:line="276" w:lineRule="auto"/>
        <w:jc w:val="both"/>
        <w:rPr>
          <w:b/>
        </w:rPr>
      </w:pPr>
    </w:p>
    <w:p w:rsidR="00E94681" w:rsidRDefault="00E94681" w:rsidP="00CC29FD">
      <w:pPr>
        <w:pStyle w:val="Odstavecseseznamem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AJ – příprava na jazykový certifikát úrovně C1</w:t>
      </w:r>
    </w:p>
    <w:p w:rsidR="008867FD" w:rsidRDefault="008867FD" w:rsidP="008867FD">
      <w:pPr>
        <w:pStyle w:val="Odstavecseseznamem"/>
        <w:spacing w:line="276" w:lineRule="auto"/>
        <w:jc w:val="both"/>
        <w:rPr>
          <w:i/>
          <w:u w:val="single"/>
        </w:rPr>
      </w:pPr>
      <w:r w:rsidRPr="008867FD">
        <w:rPr>
          <w:i/>
          <w:u w:val="single"/>
        </w:rPr>
        <w:t>Obsah:</w:t>
      </w:r>
    </w:p>
    <w:p w:rsidR="008867FD" w:rsidRDefault="008867FD" w:rsidP="008867FD">
      <w:pPr>
        <w:pStyle w:val="Odstavecseseznamem"/>
        <w:spacing w:line="276" w:lineRule="auto"/>
        <w:jc w:val="both"/>
      </w:pPr>
      <w:r w:rsidRPr="008867FD">
        <w:t>Rozšíření a prohloubení slovní zásoby, zdokonalení řečových dovedností, osvojení jazykových</w:t>
      </w:r>
      <w:r>
        <w:t xml:space="preserve"> </w:t>
      </w:r>
      <w:r w:rsidRPr="008867FD">
        <w:t>strategií - čtení, poslech, psaní, mluvení, příprava na Cambridge certifikát C1 (CAE/</w:t>
      </w:r>
      <w:proofErr w:type="spellStart"/>
      <w:r w:rsidRPr="008867FD">
        <w:t>Advanced</w:t>
      </w:r>
      <w:proofErr w:type="spellEnd"/>
      <w:r w:rsidRPr="008867FD">
        <w:t>),</w:t>
      </w:r>
      <w:r>
        <w:t xml:space="preserve"> </w:t>
      </w:r>
      <w:r w:rsidRPr="008867FD">
        <w:t>simulace testu C1.</w:t>
      </w:r>
    </w:p>
    <w:p w:rsidR="00CC29FD" w:rsidRDefault="00CC29FD" w:rsidP="008867FD">
      <w:pPr>
        <w:pStyle w:val="Odstavecseseznamem"/>
        <w:spacing w:line="276" w:lineRule="auto"/>
        <w:jc w:val="both"/>
        <w:rPr>
          <w:i/>
          <w:u w:val="single"/>
        </w:rPr>
      </w:pPr>
    </w:p>
    <w:p w:rsidR="001D7B37" w:rsidRPr="008867FD" w:rsidRDefault="001D7B37" w:rsidP="008867FD">
      <w:pPr>
        <w:pStyle w:val="Odstavecseseznamem"/>
        <w:spacing w:line="276" w:lineRule="auto"/>
        <w:jc w:val="both"/>
        <w:rPr>
          <w:i/>
          <w:u w:val="single"/>
        </w:rPr>
      </w:pPr>
    </w:p>
    <w:p w:rsidR="008867FD" w:rsidRPr="008867FD" w:rsidRDefault="008867FD" w:rsidP="008867FD">
      <w:pPr>
        <w:pStyle w:val="Odstavecseseznamem"/>
        <w:spacing w:line="276" w:lineRule="auto"/>
        <w:jc w:val="both"/>
        <w:rPr>
          <w:i/>
          <w:u w:val="single"/>
        </w:rPr>
      </w:pPr>
      <w:r w:rsidRPr="008867FD">
        <w:rPr>
          <w:i/>
          <w:u w:val="single"/>
        </w:rPr>
        <w:t>Výsledky učení:</w:t>
      </w:r>
    </w:p>
    <w:p w:rsidR="008867FD" w:rsidRDefault="008867FD" w:rsidP="008867FD">
      <w:pPr>
        <w:pStyle w:val="Odstavecseseznamem"/>
        <w:spacing w:line="276" w:lineRule="auto"/>
        <w:jc w:val="both"/>
      </w:pPr>
      <w:r w:rsidRPr="008867FD">
        <w:t>Osvojení dovedností (čtení, poslech, psaní a mluv</w:t>
      </w:r>
      <w:r>
        <w:t>ení) nutných pro Certifikát C1.</w:t>
      </w:r>
    </w:p>
    <w:p w:rsidR="008867FD" w:rsidRPr="008867FD" w:rsidRDefault="008867FD" w:rsidP="008867FD">
      <w:pPr>
        <w:pStyle w:val="Odstavecseseznamem"/>
        <w:spacing w:line="276" w:lineRule="auto"/>
        <w:jc w:val="both"/>
      </w:pPr>
      <w:r w:rsidRPr="008867FD">
        <w:t>Schopnost komunikovat v praktických situacích.</w:t>
      </w:r>
    </w:p>
    <w:p w:rsidR="008867FD" w:rsidRPr="008867FD" w:rsidRDefault="008867FD" w:rsidP="008867FD">
      <w:pPr>
        <w:pStyle w:val="Odstavecseseznamem"/>
        <w:spacing w:line="276" w:lineRule="auto"/>
        <w:jc w:val="both"/>
      </w:pPr>
      <w:r w:rsidRPr="008867FD">
        <w:t>Schopnost popsat zážitky, události a formulovat své názory.</w:t>
      </w:r>
    </w:p>
    <w:p w:rsidR="008867FD" w:rsidRPr="008867FD" w:rsidRDefault="008867FD" w:rsidP="008867FD">
      <w:pPr>
        <w:pStyle w:val="Odstavecseseznamem"/>
        <w:spacing w:line="276" w:lineRule="auto"/>
        <w:jc w:val="both"/>
      </w:pPr>
      <w:r w:rsidRPr="008867FD">
        <w:t>Odborná slo</w:t>
      </w:r>
      <w:r>
        <w:t>vní zásoba studovaného oboru.</w:t>
      </w:r>
    </w:p>
    <w:p w:rsidR="008867FD" w:rsidRPr="008867FD" w:rsidRDefault="008867FD" w:rsidP="008867FD">
      <w:pPr>
        <w:pStyle w:val="Odstavecseseznamem"/>
        <w:spacing w:line="276" w:lineRule="auto"/>
        <w:jc w:val="both"/>
      </w:pPr>
      <w:r>
        <w:t>Učebnice:</w:t>
      </w:r>
    </w:p>
    <w:p w:rsidR="0054265E" w:rsidRDefault="0054265E" w:rsidP="0054265E">
      <w:pPr>
        <w:pStyle w:val="Odstavecseseznamem"/>
        <w:spacing w:line="276" w:lineRule="auto"/>
        <w:jc w:val="both"/>
      </w:pPr>
      <w:r>
        <w:t xml:space="preserve">Peter May: </w:t>
      </w:r>
      <w:proofErr w:type="spellStart"/>
      <w:r>
        <w:t>Compact</w:t>
      </w:r>
      <w:proofErr w:type="spellEnd"/>
      <w:r>
        <w:t xml:space="preserve"> 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Digital </w:t>
      </w:r>
      <w:proofErr w:type="spellStart"/>
      <w:r>
        <w:t>Pack</w:t>
      </w:r>
      <w:proofErr w:type="spellEnd"/>
      <w:r>
        <w:t>.</w:t>
      </w:r>
    </w:p>
    <w:p w:rsidR="008867FD" w:rsidRDefault="0054265E" w:rsidP="0054265E">
      <w:pPr>
        <w:pStyle w:val="Odstavecseseznamem"/>
        <w:spacing w:line="276" w:lineRule="auto"/>
        <w:jc w:val="both"/>
      </w:pPr>
      <w:r>
        <w:t xml:space="preserve">Second </w:t>
      </w:r>
      <w:proofErr w:type="spellStart"/>
      <w:r>
        <w:t>edition</w:t>
      </w:r>
      <w:proofErr w:type="spellEnd"/>
      <w:r>
        <w:t>.</w:t>
      </w:r>
    </w:p>
    <w:p w:rsidR="008867FD" w:rsidRDefault="008867FD" w:rsidP="008867FD">
      <w:pPr>
        <w:pStyle w:val="Odstavecseseznamem"/>
        <w:spacing w:line="360" w:lineRule="auto"/>
        <w:jc w:val="both"/>
      </w:pPr>
    </w:p>
    <w:p w:rsidR="0054265E" w:rsidRPr="008867FD" w:rsidRDefault="0054265E" w:rsidP="008867FD">
      <w:pPr>
        <w:pStyle w:val="Odstavecseseznamem"/>
        <w:spacing w:line="360" w:lineRule="auto"/>
        <w:jc w:val="both"/>
      </w:pPr>
    </w:p>
    <w:p w:rsidR="00E94681" w:rsidRDefault="00E94681" w:rsidP="00CC29FD">
      <w:pPr>
        <w:pStyle w:val="Odstavecseseznamem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lastRenderedPageBreak/>
        <w:t>NJ – příprava na jazykový certifikát na úrovni B1</w:t>
      </w:r>
    </w:p>
    <w:p w:rsidR="008867FD" w:rsidRDefault="008867FD" w:rsidP="00CC29FD">
      <w:pPr>
        <w:pStyle w:val="Odstavecseseznamem"/>
        <w:spacing w:line="276" w:lineRule="auto"/>
        <w:jc w:val="both"/>
      </w:pPr>
      <w:r w:rsidRPr="008867FD">
        <w:t>Intenzivní příprava na složení zkoušky a získání certifikátu z německého jazyka na úrovni B1</w:t>
      </w:r>
      <w:r>
        <w:t xml:space="preserve"> </w:t>
      </w:r>
      <w:r w:rsidRPr="008867FD">
        <w:t>dle Evropského referenčního rámce. Důraz bude kladen zejména na nácvik porozumění</w:t>
      </w:r>
      <w:r>
        <w:t xml:space="preserve"> </w:t>
      </w:r>
      <w:r w:rsidRPr="008867FD">
        <w:t>čtenému textu, opakování gramatických struktur a rozšiřování slovní zásoby k</w:t>
      </w:r>
      <w:r>
        <w:t> </w:t>
      </w:r>
      <w:r w:rsidRPr="008867FD">
        <w:t>tématům</w:t>
      </w:r>
      <w:r>
        <w:t xml:space="preserve"> požadovaným </w:t>
      </w:r>
      <w:r w:rsidRPr="008867FD">
        <w:t>u této jazykové zkoušky, porozumění poslechu a dále pak písemnému projevu</w:t>
      </w:r>
      <w:r>
        <w:t xml:space="preserve"> </w:t>
      </w:r>
      <w:r w:rsidRPr="008867FD">
        <w:t>(neformální či formální dopis) a dialogu k běžným tématům a situacím v zahraničí.</w:t>
      </w:r>
    </w:p>
    <w:p w:rsidR="008867FD" w:rsidRPr="008867FD" w:rsidRDefault="008867FD" w:rsidP="008867FD">
      <w:pPr>
        <w:pStyle w:val="Odstavecseseznamem"/>
        <w:spacing w:line="276" w:lineRule="auto"/>
        <w:jc w:val="both"/>
        <w:rPr>
          <w:i/>
          <w:u w:val="single"/>
        </w:rPr>
      </w:pPr>
      <w:r w:rsidRPr="008867FD">
        <w:rPr>
          <w:i/>
          <w:u w:val="single"/>
        </w:rPr>
        <w:t>Proč získat mezinárodní certifikát?</w:t>
      </w:r>
    </w:p>
    <w:p w:rsidR="008867FD" w:rsidRPr="008867FD" w:rsidRDefault="008867FD" w:rsidP="008867FD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8867FD">
        <w:t>mezinárodně platný, oficiální důkaz o znalosti jazyka</w:t>
      </w:r>
      <w:r>
        <w:t xml:space="preserve"> – důležité pro budoucí studium</w:t>
      </w:r>
    </w:p>
    <w:p w:rsidR="008867FD" w:rsidRPr="008867FD" w:rsidRDefault="008867FD" w:rsidP="008867FD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8867FD">
        <w:t>získání lepších pracovních příležitostí v tuzemsku i zahraničí</w:t>
      </w:r>
    </w:p>
    <w:p w:rsidR="008867FD" w:rsidRPr="008867FD" w:rsidRDefault="008867FD" w:rsidP="008867FD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8867FD">
        <w:t>certifikát je uznáván řadou institucí, např. vysokými školami po celém světě –</w:t>
      </w:r>
      <w:r>
        <w:t xml:space="preserve"> </w:t>
      </w:r>
      <w:r w:rsidRPr="008867FD">
        <w:t>možnost získání bodů navíc v rámci přijímacího řízení</w:t>
      </w:r>
    </w:p>
    <w:p w:rsidR="008867FD" w:rsidRDefault="008867FD" w:rsidP="008867FD">
      <w:pPr>
        <w:pStyle w:val="Odstavecseseznamem"/>
        <w:numPr>
          <w:ilvl w:val="0"/>
          <w:numId w:val="2"/>
        </w:numPr>
        <w:spacing w:line="276" w:lineRule="auto"/>
        <w:jc w:val="both"/>
      </w:pPr>
      <w:r w:rsidRPr="008867FD">
        <w:t>možnost nahradit profilovou část maturitní zkoušky z němčiny certifikátem na úrovni</w:t>
      </w:r>
      <w:r>
        <w:t xml:space="preserve"> </w:t>
      </w:r>
      <w:r w:rsidRPr="008867FD">
        <w:t>B1 a vyšší</w:t>
      </w:r>
    </w:p>
    <w:p w:rsidR="008867FD" w:rsidRPr="008867FD" w:rsidRDefault="008867FD" w:rsidP="008867FD">
      <w:pPr>
        <w:pStyle w:val="Odstavecseseznamem"/>
        <w:spacing w:line="276" w:lineRule="auto"/>
        <w:ind w:left="1440"/>
        <w:jc w:val="both"/>
      </w:pPr>
    </w:p>
    <w:p w:rsidR="00E94681" w:rsidRDefault="00E94681" w:rsidP="00CC29FD">
      <w:pPr>
        <w:pStyle w:val="Odstavecseseznamem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Seminář z</w:t>
      </w:r>
      <w:r w:rsidR="008867FD">
        <w:rPr>
          <w:b/>
        </w:rPr>
        <w:t> </w:t>
      </w:r>
      <w:r>
        <w:rPr>
          <w:b/>
        </w:rPr>
        <w:t>matematiky</w:t>
      </w:r>
    </w:p>
    <w:p w:rsidR="008867FD" w:rsidRPr="008867FD" w:rsidRDefault="008867FD" w:rsidP="008867FD">
      <w:pPr>
        <w:pStyle w:val="Odstavecseseznamem"/>
        <w:spacing w:line="276" w:lineRule="auto"/>
        <w:jc w:val="both"/>
      </w:pPr>
      <w:r w:rsidRPr="008867FD">
        <w:t>Seminář je určen pro studenty, kteří plánují po gymnáziu pokračovat ve studiu na vysoké</w:t>
      </w:r>
      <w:r>
        <w:t xml:space="preserve"> </w:t>
      </w:r>
      <w:r w:rsidRPr="008867FD">
        <w:t>škole, kde se setkají s matematikou, nebo pro ty, kteří chtějí maturovat z matematiky v</w:t>
      </w:r>
      <w:r>
        <w:t xml:space="preserve"> </w:t>
      </w:r>
      <w:r w:rsidRPr="008867FD">
        <w:t>profilové části (školní maturita). Hlavními probíranými tématy jsou diferenciální a integrální</w:t>
      </w:r>
      <w:r>
        <w:t xml:space="preserve"> </w:t>
      </w:r>
      <w:r w:rsidRPr="008867FD">
        <w:t>počet, které tvoří základ vyšší matematiky. Znalost těchto oblastí usnadňuje začátek studia</w:t>
      </w:r>
      <w:r>
        <w:t xml:space="preserve"> </w:t>
      </w:r>
      <w:r w:rsidRPr="008867FD">
        <w:t>nejen v matematice, ale také ve fyzice, chemii, technických oborech a dalších disciplínách. V</w:t>
      </w:r>
      <w:r>
        <w:t xml:space="preserve"> </w:t>
      </w:r>
      <w:r w:rsidRPr="008867FD">
        <w:t>povinných hodinách matematiky se studenti s těmito tématy nesetkají. Naopak další probírané</w:t>
      </w:r>
      <w:r>
        <w:t xml:space="preserve"> oblasti, analytická </w:t>
      </w:r>
      <w:r w:rsidRPr="008867FD">
        <w:t>geometrie v prostoru a relace, představují opakování a rozšíření učiva z</w:t>
      </w:r>
      <w:r>
        <w:t xml:space="preserve"> </w:t>
      </w:r>
      <w:r w:rsidRPr="008867FD">
        <w:t>povinné matematiky.</w:t>
      </w:r>
    </w:p>
    <w:p w:rsidR="008867FD" w:rsidRPr="008867FD" w:rsidRDefault="008867FD" w:rsidP="008867FD">
      <w:pPr>
        <w:pStyle w:val="Odstavecseseznamem"/>
        <w:spacing w:line="276" w:lineRule="auto"/>
        <w:jc w:val="both"/>
        <w:rPr>
          <w:i/>
          <w:u w:val="single"/>
        </w:rPr>
      </w:pPr>
      <w:r w:rsidRPr="008867FD">
        <w:rPr>
          <w:i/>
          <w:u w:val="single"/>
        </w:rPr>
        <w:t>Náplň semináře:</w:t>
      </w:r>
    </w:p>
    <w:p w:rsidR="008867FD" w:rsidRPr="008867FD" w:rsidRDefault="008867FD" w:rsidP="008867FD">
      <w:pPr>
        <w:pStyle w:val="Odstavecseseznamem"/>
        <w:numPr>
          <w:ilvl w:val="0"/>
          <w:numId w:val="4"/>
        </w:numPr>
        <w:spacing w:line="276" w:lineRule="auto"/>
        <w:jc w:val="both"/>
      </w:pPr>
      <w:r w:rsidRPr="008867FD">
        <w:t>Diferenciální počet a jeho užití</w:t>
      </w:r>
    </w:p>
    <w:p w:rsidR="008867FD" w:rsidRPr="008867FD" w:rsidRDefault="008867FD" w:rsidP="008867FD">
      <w:pPr>
        <w:pStyle w:val="Odstavecseseznamem"/>
        <w:numPr>
          <w:ilvl w:val="0"/>
          <w:numId w:val="4"/>
        </w:numPr>
        <w:spacing w:line="276" w:lineRule="auto"/>
        <w:jc w:val="both"/>
      </w:pPr>
      <w:r w:rsidRPr="008867FD">
        <w:t>Integrální počet a jeho užití</w:t>
      </w:r>
    </w:p>
    <w:p w:rsidR="008867FD" w:rsidRPr="008867FD" w:rsidRDefault="008867FD" w:rsidP="008867FD">
      <w:pPr>
        <w:pStyle w:val="Odstavecseseznamem"/>
        <w:numPr>
          <w:ilvl w:val="0"/>
          <w:numId w:val="4"/>
        </w:numPr>
        <w:spacing w:line="276" w:lineRule="auto"/>
        <w:jc w:val="both"/>
      </w:pPr>
      <w:r w:rsidRPr="008867FD">
        <w:t>Analytická geometrie v prostoru</w:t>
      </w:r>
    </w:p>
    <w:p w:rsidR="008867FD" w:rsidRDefault="008867FD" w:rsidP="008867FD">
      <w:pPr>
        <w:pStyle w:val="Odstavecseseznamem"/>
        <w:numPr>
          <w:ilvl w:val="0"/>
          <w:numId w:val="4"/>
        </w:numPr>
        <w:spacing w:line="276" w:lineRule="auto"/>
        <w:jc w:val="both"/>
      </w:pPr>
      <w:r w:rsidRPr="008867FD">
        <w:t>Relace</w:t>
      </w:r>
    </w:p>
    <w:p w:rsidR="008867FD" w:rsidRPr="008867FD" w:rsidRDefault="008867FD" w:rsidP="008867FD">
      <w:pPr>
        <w:pStyle w:val="Odstavecseseznamem"/>
        <w:spacing w:line="276" w:lineRule="auto"/>
        <w:ind w:left="1440"/>
        <w:jc w:val="both"/>
      </w:pPr>
    </w:p>
    <w:p w:rsidR="00E94681" w:rsidRDefault="00E94681" w:rsidP="00CC29FD">
      <w:pPr>
        <w:pStyle w:val="Odstavecseseznamem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 xml:space="preserve">Seminář biologie / chemie - Přírodovědný </w:t>
      </w:r>
      <w:proofErr w:type="spellStart"/>
      <w:proofErr w:type="gramStart"/>
      <w:r>
        <w:rPr>
          <w:b/>
        </w:rPr>
        <w:t>journal</w:t>
      </w:r>
      <w:proofErr w:type="spellEnd"/>
      <w:r>
        <w:rPr>
          <w:b/>
        </w:rPr>
        <w:t xml:space="preserve"> </w:t>
      </w:r>
      <w:r w:rsidR="005700A4">
        <w:rPr>
          <w:b/>
        </w:rPr>
        <w:t xml:space="preserve"> (1 hod.</w:t>
      </w:r>
      <w:proofErr w:type="gramEnd"/>
      <w:r w:rsidR="005700A4">
        <w:rPr>
          <w:b/>
        </w:rPr>
        <w:t xml:space="preserve"> </w:t>
      </w:r>
      <w:proofErr w:type="spellStart"/>
      <w:r w:rsidR="005700A4">
        <w:rPr>
          <w:b/>
        </w:rPr>
        <w:t>Bi</w:t>
      </w:r>
      <w:proofErr w:type="spellEnd"/>
      <w:r w:rsidR="005700A4">
        <w:rPr>
          <w:b/>
        </w:rPr>
        <w:t>, 1 hod. Che)</w:t>
      </w:r>
    </w:p>
    <w:p w:rsidR="008867FD" w:rsidRDefault="008867FD" w:rsidP="005700A4">
      <w:pPr>
        <w:pStyle w:val="Odstavecseseznamem"/>
        <w:spacing w:line="276" w:lineRule="auto"/>
        <w:jc w:val="both"/>
      </w:pPr>
      <w:r w:rsidRPr="008867FD">
        <w:t xml:space="preserve">Přírodovědný </w:t>
      </w:r>
      <w:proofErr w:type="spellStart"/>
      <w:r w:rsidRPr="008867FD">
        <w:t>journal</w:t>
      </w:r>
      <w:proofErr w:type="spellEnd"/>
      <w:r w:rsidRPr="008867FD">
        <w:t xml:space="preserve"> je zaměřený na nové zajímavosti ze světa biologie a chemie.</w:t>
      </w:r>
      <w:r w:rsidR="005700A4">
        <w:t xml:space="preserve"> </w:t>
      </w:r>
      <w:r w:rsidRPr="008867FD">
        <w:t>Vyzkoušíte si práci s vědeckými články a odbornými zdroji. Naučíte se zorientovat v</w:t>
      </w:r>
      <w:r w:rsidR="005700A4">
        <w:t xml:space="preserve"> odborném textu a najít </w:t>
      </w:r>
      <w:r w:rsidRPr="008867FD">
        <w:t>klíčové informace. Seznámíte se s nejnovějšími výzkumy, které mění</w:t>
      </w:r>
      <w:r w:rsidR="005700A4">
        <w:t xml:space="preserve"> svět. Budete mít možnost </w:t>
      </w:r>
      <w:r w:rsidRPr="008867FD">
        <w:t>vytvářet vlastní kvízy a hry s přírodovědnou tematikou. Nové</w:t>
      </w:r>
      <w:r w:rsidR="005700A4">
        <w:t xml:space="preserve"> </w:t>
      </w:r>
      <w:r w:rsidRPr="008867FD">
        <w:t>poznatky si budete moci ve zjednodušené podobě ověřit při laboratorních cvičeních, kde vás</w:t>
      </w:r>
      <w:r w:rsidR="005700A4">
        <w:t xml:space="preserve"> </w:t>
      </w:r>
      <w:r w:rsidRPr="008867FD">
        <w:t>čekají různé zajímavé pokusy. Navíc si osvojíte pravidla bezpečné práce v laboratoři.</w:t>
      </w:r>
    </w:p>
    <w:p w:rsidR="008867FD" w:rsidRPr="008867FD" w:rsidRDefault="008867FD" w:rsidP="008867FD">
      <w:pPr>
        <w:pStyle w:val="Odstavecseseznamem"/>
        <w:spacing w:line="276" w:lineRule="auto"/>
        <w:jc w:val="both"/>
      </w:pPr>
    </w:p>
    <w:p w:rsidR="00E94681" w:rsidRDefault="00E94681" w:rsidP="00CC29FD">
      <w:pPr>
        <w:pStyle w:val="Odstavecseseznamem"/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 xml:space="preserve">Seminář ZSV / </w:t>
      </w:r>
      <w:proofErr w:type="spellStart"/>
      <w:r>
        <w:rPr>
          <w:b/>
        </w:rPr>
        <w:t>Dě</w:t>
      </w:r>
      <w:proofErr w:type="spellEnd"/>
      <w:r w:rsidR="005700A4">
        <w:rPr>
          <w:b/>
        </w:rPr>
        <w:t xml:space="preserve"> (1 hod. ZSV, 1 hod. </w:t>
      </w:r>
      <w:proofErr w:type="spellStart"/>
      <w:r w:rsidR="005700A4">
        <w:rPr>
          <w:b/>
        </w:rPr>
        <w:t>Dě</w:t>
      </w:r>
      <w:proofErr w:type="spellEnd"/>
      <w:r w:rsidR="005700A4">
        <w:rPr>
          <w:b/>
        </w:rPr>
        <w:t>)</w:t>
      </w:r>
    </w:p>
    <w:p w:rsidR="005700A4" w:rsidRDefault="005700A4" w:rsidP="005700A4">
      <w:pPr>
        <w:pStyle w:val="Odstavecseseznamem"/>
        <w:spacing w:line="276" w:lineRule="auto"/>
        <w:jc w:val="both"/>
      </w:pPr>
      <w:r w:rsidRPr="005700A4">
        <w:rPr>
          <w:u w:val="single"/>
        </w:rPr>
        <w:t>Společenskovědní část</w:t>
      </w:r>
      <w:r w:rsidRPr="005700A4">
        <w:t xml:space="preserve"> semináře se zaměří </w:t>
      </w:r>
      <w:r>
        <w:t>na 3 základní tematické okruhy:</w:t>
      </w:r>
    </w:p>
    <w:p w:rsidR="005700A4" w:rsidRDefault="005700A4" w:rsidP="005700A4">
      <w:pPr>
        <w:pStyle w:val="Odstavecseseznamem"/>
        <w:numPr>
          <w:ilvl w:val="0"/>
          <w:numId w:val="5"/>
        </w:numPr>
        <w:spacing w:line="276" w:lineRule="auto"/>
        <w:jc w:val="both"/>
      </w:pPr>
      <w:r w:rsidRPr="005700A4">
        <w:t>Religionistika - podoby víry a náboženství, jejich vliv na osobní život i současné</w:t>
      </w:r>
      <w:r>
        <w:t xml:space="preserve"> světové dění</w:t>
      </w:r>
    </w:p>
    <w:p w:rsidR="005700A4" w:rsidRDefault="005700A4" w:rsidP="005700A4">
      <w:pPr>
        <w:pStyle w:val="Odstavecseseznamem"/>
        <w:numPr>
          <w:ilvl w:val="0"/>
          <w:numId w:val="5"/>
        </w:numPr>
        <w:spacing w:line="276" w:lineRule="auto"/>
        <w:jc w:val="both"/>
      </w:pPr>
      <w:r w:rsidRPr="005700A4">
        <w:t>Vybrané typy ideologií - s důrazem na ideologie 19. a 20. století, nové ideologie</w:t>
      </w:r>
    </w:p>
    <w:p w:rsidR="005700A4" w:rsidRDefault="005700A4" w:rsidP="005700A4">
      <w:pPr>
        <w:pStyle w:val="Odstavecseseznamem"/>
        <w:numPr>
          <w:ilvl w:val="0"/>
          <w:numId w:val="5"/>
        </w:numPr>
        <w:spacing w:line="276" w:lineRule="auto"/>
        <w:jc w:val="both"/>
      </w:pPr>
      <w:r w:rsidRPr="005700A4">
        <w:t>Aktuální témata vnitropolitického a zahraničněpolitického dění</w:t>
      </w:r>
    </w:p>
    <w:p w:rsidR="00CC29FD" w:rsidRPr="005700A4" w:rsidRDefault="00CC29FD" w:rsidP="00CC29FD">
      <w:pPr>
        <w:pStyle w:val="Odstavecseseznamem"/>
        <w:spacing w:line="276" w:lineRule="auto"/>
        <w:ind w:left="1440"/>
        <w:jc w:val="both"/>
      </w:pPr>
    </w:p>
    <w:p w:rsidR="00CC29FD" w:rsidRDefault="005700A4" w:rsidP="00CC29FD">
      <w:pPr>
        <w:spacing w:after="0" w:line="276" w:lineRule="auto"/>
        <w:ind w:left="708"/>
        <w:jc w:val="both"/>
      </w:pPr>
      <w:r w:rsidRPr="005700A4">
        <w:rPr>
          <w:u w:val="single"/>
        </w:rPr>
        <w:lastRenderedPageBreak/>
        <w:t>Dějepisná část</w:t>
      </w:r>
      <w:r w:rsidRPr="005700A4">
        <w:t xml:space="preserve"> bude věnována dějinám ve veřejném prostoru.</w:t>
      </w:r>
    </w:p>
    <w:p w:rsidR="005700A4" w:rsidRPr="005700A4" w:rsidRDefault="005700A4" w:rsidP="00CC29FD">
      <w:pPr>
        <w:spacing w:after="0" w:line="276" w:lineRule="auto"/>
        <w:ind w:left="708"/>
        <w:jc w:val="both"/>
      </w:pPr>
      <w:r w:rsidRPr="005700A4">
        <w:t>Připojte se k semináři a objev</w:t>
      </w:r>
      <w:r>
        <w:t xml:space="preserve">te, jak historie ovlivňuje naše </w:t>
      </w:r>
      <w:r w:rsidRPr="005700A4">
        <w:t>každodenní životy. Během semináře se zaměříme na to,</w:t>
      </w:r>
      <w:r>
        <w:t xml:space="preserve"> jak jsou historické události a </w:t>
      </w:r>
      <w:r w:rsidRPr="005700A4">
        <w:t>postavy prezentovány v médiích, na pamětních míst</w:t>
      </w:r>
      <w:r>
        <w:t xml:space="preserve">ech, ve veřejné debatě nebo v </w:t>
      </w:r>
      <w:r w:rsidRPr="005700A4">
        <w:t>kulturních institucích. Dozvíte se, jaký vliv má inte</w:t>
      </w:r>
      <w:r>
        <w:t xml:space="preserve">rpretace minulosti na současnou </w:t>
      </w:r>
      <w:r w:rsidRPr="005700A4">
        <w:t>společnost a jak si můžeme kriticky osvojit různé pohledy na historii. Seminář je ideální pro</w:t>
      </w:r>
      <w:r>
        <w:t xml:space="preserve"> </w:t>
      </w:r>
      <w:r w:rsidRPr="005700A4">
        <w:t>všechny, kteří mají zájem o historii, kulturu a to, jak formuje naše vnímání světa. Přednášky,</w:t>
      </w:r>
      <w:r>
        <w:t xml:space="preserve"> </w:t>
      </w:r>
      <w:r w:rsidRPr="005700A4">
        <w:t xml:space="preserve">diskuse a interaktivní aktivity vám </w:t>
      </w:r>
      <w:r>
        <w:t xml:space="preserve">pomohou rozšířit obzory a naučí vás, jak přemýšlet o </w:t>
      </w:r>
      <w:r w:rsidRPr="005700A4">
        <w:t>historii nejen z učebnic, ale i z každodenního života.</w:t>
      </w:r>
    </w:p>
    <w:p w:rsidR="00714414" w:rsidRDefault="00714414"/>
    <w:sectPr w:rsidR="00714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71EDD"/>
    <w:multiLevelType w:val="hybridMultilevel"/>
    <w:tmpl w:val="7ED8C9E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B2BDB"/>
    <w:multiLevelType w:val="hybridMultilevel"/>
    <w:tmpl w:val="62ACE4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D6452"/>
    <w:multiLevelType w:val="hybridMultilevel"/>
    <w:tmpl w:val="E96A331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0E423E"/>
    <w:multiLevelType w:val="hybridMultilevel"/>
    <w:tmpl w:val="62ACE4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7142E"/>
    <w:multiLevelType w:val="hybridMultilevel"/>
    <w:tmpl w:val="6F84AC46"/>
    <w:lvl w:ilvl="0" w:tplc="5E904696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DF576E"/>
    <w:multiLevelType w:val="hybridMultilevel"/>
    <w:tmpl w:val="B958D4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81"/>
    <w:rsid w:val="001D7B37"/>
    <w:rsid w:val="001F571C"/>
    <w:rsid w:val="002C7114"/>
    <w:rsid w:val="003A00B3"/>
    <w:rsid w:val="0054265E"/>
    <w:rsid w:val="005700A4"/>
    <w:rsid w:val="00714414"/>
    <w:rsid w:val="007359D0"/>
    <w:rsid w:val="00801242"/>
    <w:rsid w:val="008867FD"/>
    <w:rsid w:val="00CC29FD"/>
    <w:rsid w:val="00E94681"/>
    <w:rsid w:val="00EB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A9521-A3C9-40FD-9BCA-B4B36449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46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468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B2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2E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686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Berchtoldová</dc:creator>
  <cp:keywords/>
  <dc:description/>
  <cp:lastModifiedBy>Zuzana Berchtoldová</cp:lastModifiedBy>
  <cp:revision>3</cp:revision>
  <cp:lastPrinted>2025-01-17T09:37:00Z</cp:lastPrinted>
  <dcterms:created xsi:type="dcterms:W3CDTF">2026-01-29T12:03:00Z</dcterms:created>
  <dcterms:modified xsi:type="dcterms:W3CDTF">2026-01-29T12:41:00Z</dcterms:modified>
</cp:coreProperties>
</file>