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A11EAC0" w14:textId="77D08DEC" w:rsidR="00061EFC" w:rsidRPr="00AB6BB0" w:rsidRDefault="00C64662" w:rsidP="00C64662">
      <w:pPr>
        <w:spacing w:line="276" w:lineRule="auto"/>
        <w:rPr>
          <w:rFonts w:ascii="Times New Roman" w:hAnsi="Times New Roman" w:cs="Times New Roman"/>
          <w:b/>
          <w:bCs/>
        </w:rPr>
      </w:pPr>
      <w:r w:rsidRPr="00AB6BB0">
        <w:rPr>
          <w:rFonts w:ascii="Times New Roman" w:hAnsi="Times New Roman" w:cs="Times New Roman"/>
          <w:b/>
          <w:bCs/>
        </w:rPr>
        <w:t>Citace – podle normy ČSN ISO 690</w:t>
      </w:r>
    </w:p>
    <w:p w14:paraId="48B8CA07" w14:textId="77777777" w:rsidR="00C64662" w:rsidRPr="00C64662" w:rsidRDefault="00C64662" w:rsidP="00C64662">
      <w:pPr>
        <w:spacing w:line="276" w:lineRule="auto"/>
        <w:rPr>
          <w:rFonts w:ascii="Times New Roman" w:hAnsi="Times New Roman" w:cs="Times New Roman"/>
        </w:rPr>
      </w:pPr>
    </w:p>
    <w:p w14:paraId="2FDC9569" w14:textId="3494F8BA" w:rsidR="00C64662" w:rsidRDefault="00C64662" w:rsidP="00BB1B25">
      <w:pPr>
        <w:spacing w:line="276" w:lineRule="auto"/>
        <w:rPr>
          <w:rFonts w:ascii="Times New Roman" w:hAnsi="Times New Roman" w:cs="Times New Roman"/>
        </w:rPr>
      </w:pPr>
      <w:r w:rsidRPr="00C64662">
        <w:rPr>
          <w:rFonts w:ascii="Times New Roman" w:hAnsi="Times New Roman" w:cs="Times New Roman"/>
        </w:rPr>
        <w:t xml:space="preserve">1) </w:t>
      </w:r>
      <w:r w:rsidR="00085C82">
        <w:rPr>
          <w:rFonts w:ascii="Times New Roman" w:hAnsi="Times New Roman" w:cs="Times New Roman"/>
        </w:rPr>
        <w:t>O</w:t>
      </w:r>
      <w:r w:rsidRPr="00C64662">
        <w:rPr>
          <w:rFonts w:ascii="Times New Roman" w:hAnsi="Times New Roman" w:cs="Times New Roman"/>
        </w:rPr>
        <w:t>dkaz</w:t>
      </w:r>
      <w:r>
        <w:rPr>
          <w:rFonts w:ascii="Times New Roman" w:hAnsi="Times New Roman" w:cs="Times New Roman"/>
        </w:rPr>
        <w:t>ování</w:t>
      </w:r>
      <w:r w:rsidRPr="00C64662">
        <w:rPr>
          <w:rFonts w:ascii="Times New Roman" w:hAnsi="Times New Roman" w:cs="Times New Roman"/>
        </w:rPr>
        <w:t xml:space="preserve"> v</w:t>
      </w:r>
      <w:r w:rsidR="00BB1B25">
        <w:rPr>
          <w:rFonts w:ascii="Times New Roman" w:hAnsi="Times New Roman" w:cs="Times New Roman"/>
        </w:rPr>
        <w:t> </w:t>
      </w:r>
      <w:r w:rsidRPr="00C64662">
        <w:rPr>
          <w:rFonts w:ascii="Times New Roman" w:hAnsi="Times New Roman" w:cs="Times New Roman"/>
        </w:rPr>
        <w:t>textu</w:t>
      </w:r>
    </w:p>
    <w:p w14:paraId="09BD0DDD" w14:textId="77777777" w:rsidR="00BB1B25" w:rsidRPr="00C64662" w:rsidRDefault="00BB1B25" w:rsidP="00BB1B25">
      <w:pPr>
        <w:spacing w:line="276" w:lineRule="auto"/>
        <w:rPr>
          <w:rFonts w:ascii="Times New Roman" w:hAnsi="Times New Roman" w:cs="Times New Roman"/>
        </w:rPr>
      </w:pPr>
    </w:p>
    <w:tbl>
      <w:tblPr>
        <w:tblStyle w:val="Prosttabulka1"/>
        <w:tblW w:w="0" w:type="auto"/>
        <w:tblLook w:val="04A0" w:firstRow="1" w:lastRow="0" w:firstColumn="1" w:lastColumn="0" w:noHBand="0" w:noVBand="1"/>
      </w:tblPr>
      <w:tblGrid>
        <w:gridCol w:w="2689"/>
        <w:gridCol w:w="1842"/>
        <w:gridCol w:w="4525"/>
      </w:tblGrid>
      <w:tr w:rsidR="00C64662" w:rsidRPr="00C64662" w14:paraId="6BEE75AC" w14:textId="594FBA78" w:rsidTr="00BB1B2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vAlign w:val="center"/>
          </w:tcPr>
          <w:p w14:paraId="4ABF78A3" w14:textId="3AFD1F5F" w:rsidR="00C64662" w:rsidRPr="00C64662" w:rsidRDefault="00C64662" w:rsidP="00AB6BB0">
            <w:pPr>
              <w:spacing w:before="40" w:after="4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Metody</w:t>
            </w:r>
          </w:p>
        </w:tc>
        <w:tc>
          <w:tcPr>
            <w:tcW w:w="1842" w:type="dxa"/>
            <w:vAlign w:val="center"/>
          </w:tcPr>
          <w:p w14:paraId="17106B3B" w14:textId="47744BBB" w:rsidR="00C64662" w:rsidRPr="00C64662" w:rsidRDefault="00AB6BB0" w:rsidP="00AB6BB0">
            <w:pPr>
              <w:spacing w:before="40" w:after="40"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Výklad normy*</w:t>
            </w:r>
          </w:p>
        </w:tc>
        <w:tc>
          <w:tcPr>
            <w:tcW w:w="4525" w:type="dxa"/>
            <w:vAlign w:val="center"/>
          </w:tcPr>
          <w:p w14:paraId="62B16230" w14:textId="34991FA9" w:rsidR="00C64662" w:rsidRPr="00C64662" w:rsidRDefault="00C64662" w:rsidP="00AB6BB0">
            <w:pPr>
              <w:spacing w:before="40" w:after="40"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Řazení seznamu použitých zdrojů</w:t>
            </w:r>
          </w:p>
        </w:tc>
      </w:tr>
      <w:tr w:rsidR="00C64662" w:rsidRPr="00C64662" w14:paraId="332003BF" w14:textId="4A10A80C" w:rsidTr="00BB1B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vAlign w:val="center"/>
          </w:tcPr>
          <w:p w14:paraId="36252D03" w14:textId="7B85F32F" w:rsidR="00C64662" w:rsidRPr="00AB6BB0" w:rsidRDefault="00C64662" w:rsidP="00AB6BB0">
            <w:pPr>
              <w:spacing w:before="40" w:after="40" w:line="276" w:lineRule="auto"/>
              <w:rPr>
                <w:rFonts w:ascii="Times New Roman" w:hAnsi="Times New Roman" w:cs="Times New Roman"/>
                <w:b w:val="0"/>
                <w:bCs w:val="0"/>
              </w:rPr>
            </w:pPr>
            <w:r w:rsidRPr="00AB6BB0">
              <w:rPr>
                <w:rFonts w:ascii="Times New Roman" w:hAnsi="Times New Roman" w:cs="Times New Roman"/>
                <w:b w:val="0"/>
                <w:bCs w:val="0"/>
              </w:rPr>
              <w:t>a) autor-datum</w:t>
            </w:r>
          </w:p>
        </w:tc>
        <w:tc>
          <w:tcPr>
            <w:tcW w:w="1842" w:type="dxa"/>
            <w:vAlign w:val="center"/>
          </w:tcPr>
          <w:p w14:paraId="716E64DA" w14:textId="6EA4C0D9" w:rsidR="00C64662" w:rsidRPr="00C64662" w:rsidRDefault="00AB6BB0" w:rsidP="00AB6BB0">
            <w:pPr>
              <w:spacing w:before="40"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str. </w:t>
            </w:r>
            <w:r w:rsidR="00C64662">
              <w:rPr>
                <w:rFonts w:ascii="Times New Roman" w:hAnsi="Times New Roman" w:cs="Times New Roman"/>
              </w:rPr>
              <w:t>49–52</w:t>
            </w:r>
          </w:p>
        </w:tc>
        <w:tc>
          <w:tcPr>
            <w:tcW w:w="4525" w:type="dxa"/>
            <w:vAlign w:val="center"/>
          </w:tcPr>
          <w:p w14:paraId="7C0BC1AD" w14:textId="6640D65A" w:rsidR="00C64662" w:rsidRDefault="00C64662" w:rsidP="00AB6BB0">
            <w:pPr>
              <w:spacing w:before="40"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abecedně</w:t>
            </w:r>
          </w:p>
        </w:tc>
      </w:tr>
      <w:tr w:rsidR="00C64662" w:rsidRPr="00C64662" w14:paraId="4B6B0AAD" w14:textId="6A120A92" w:rsidTr="00BB1B2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vAlign w:val="center"/>
          </w:tcPr>
          <w:p w14:paraId="3D962AC4" w14:textId="57F9453B" w:rsidR="00C64662" w:rsidRPr="00AB6BB0" w:rsidRDefault="00C64662" w:rsidP="00AB6BB0">
            <w:pPr>
              <w:spacing w:before="40" w:after="40" w:line="276" w:lineRule="auto"/>
              <w:rPr>
                <w:rFonts w:ascii="Times New Roman" w:hAnsi="Times New Roman" w:cs="Times New Roman"/>
                <w:b w:val="0"/>
                <w:bCs w:val="0"/>
              </w:rPr>
            </w:pPr>
            <w:r w:rsidRPr="00AB6BB0">
              <w:rPr>
                <w:rFonts w:ascii="Times New Roman" w:hAnsi="Times New Roman" w:cs="Times New Roman"/>
                <w:b w:val="0"/>
                <w:bCs w:val="0"/>
              </w:rPr>
              <w:t>b) číslování</w:t>
            </w:r>
          </w:p>
        </w:tc>
        <w:tc>
          <w:tcPr>
            <w:tcW w:w="1842" w:type="dxa"/>
            <w:vAlign w:val="center"/>
          </w:tcPr>
          <w:p w14:paraId="44F378B8" w14:textId="3D99F1D4" w:rsidR="00C64662" w:rsidRDefault="00AB6BB0" w:rsidP="00AB6BB0">
            <w:pPr>
              <w:spacing w:before="40" w:after="4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str. </w:t>
            </w:r>
            <w:r w:rsidR="00C64662"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4525" w:type="dxa"/>
            <w:vAlign w:val="center"/>
          </w:tcPr>
          <w:p w14:paraId="512C85A3" w14:textId="624EBDFC" w:rsidR="00C64662" w:rsidRDefault="00085C82" w:rsidP="00AB6BB0">
            <w:pPr>
              <w:spacing w:before="40" w:after="4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číselně tak, jak se odkazy vyskytují v textu</w:t>
            </w:r>
          </w:p>
        </w:tc>
      </w:tr>
      <w:tr w:rsidR="00C64662" w:rsidRPr="00C64662" w14:paraId="20A9EEF6" w14:textId="340FAF0F" w:rsidTr="00BB1B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vAlign w:val="center"/>
          </w:tcPr>
          <w:p w14:paraId="2F7642B1" w14:textId="73259E14" w:rsidR="00C64662" w:rsidRPr="00AB6BB0" w:rsidRDefault="00C64662" w:rsidP="00AB6BB0">
            <w:pPr>
              <w:spacing w:before="40" w:after="40" w:line="276" w:lineRule="auto"/>
              <w:rPr>
                <w:rFonts w:ascii="Times New Roman" w:hAnsi="Times New Roman" w:cs="Times New Roman"/>
                <w:b w:val="0"/>
                <w:bCs w:val="0"/>
              </w:rPr>
            </w:pPr>
            <w:r w:rsidRPr="00AB6BB0">
              <w:rPr>
                <w:rFonts w:ascii="Times New Roman" w:hAnsi="Times New Roman" w:cs="Times New Roman"/>
                <w:b w:val="0"/>
                <w:bCs w:val="0"/>
              </w:rPr>
              <w:t>c) průběžné poznámky</w:t>
            </w:r>
            <w:r w:rsidR="00BB1B25">
              <w:rPr>
                <w:rFonts w:ascii="Times New Roman" w:hAnsi="Times New Roman" w:cs="Times New Roman"/>
                <w:b w:val="0"/>
                <w:bCs w:val="0"/>
              </w:rPr>
              <w:t>**</w:t>
            </w:r>
          </w:p>
        </w:tc>
        <w:tc>
          <w:tcPr>
            <w:tcW w:w="1842" w:type="dxa"/>
            <w:vAlign w:val="center"/>
          </w:tcPr>
          <w:p w14:paraId="66E9568B" w14:textId="20101207" w:rsidR="00085C82" w:rsidRDefault="00AB6BB0" w:rsidP="00AB6BB0">
            <w:pPr>
              <w:spacing w:before="40"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str. </w:t>
            </w:r>
            <w:r w:rsidR="00C64662">
              <w:rPr>
                <w:rFonts w:ascii="Times New Roman" w:hAnsi="Times New Roman" w:cs="Times New Roman"/>
              </w:rPr>
              <w:t>55</w:t>
            </w:r>
            <w:r w:rsidR="00085C82">
              <w:rPr>
                <w:rFonts w:ascii="Times New Roman" w:hAnsi="Times New Roman" w:cs="Times New Roman"/>
              </w:rPr>
              <w:t>–56</w:t>
            </w:r>
          </w:p>
        </w:tc>
        <w:tc>
          <w:tcPr>
            <w:tcW w:w="4525" w:type="dxa"/>
            <w:vAlign w:val="center"/>
          </w:tcPr>
          <w:p w14:paraId="58BB9B0E" w14:textId="10982E95" w:rsidR="00C64662" w:rsidRDefault="00085C82" w:rsidP="00AB6BB0">
            <w:pPr>
              <w:spacing w:before="40" w:after="4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abecedně</w:t>
            </w:r>
          </w:p>
        </w:tc>
      </w:tr>
    </w:tbl>
    <w:p w14:paraId="22CD9892" w14:textId="07511ACA" w:rsidR="00C64662" w:rsidRDefault="00AB6BB0" w:rsidP="00C64662">
      <w:p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* </w:t>
      </w:r>
      <w:r w:rsidR="00BB1B25">
        <w:rPr>
          <w:rFonts w:ascii="Times New Roman" w:hAnsi="Times New Roman" w:cs="Times New Roman"/>
        </w:rPr>
        <w:t>Samostatný d</w:t>
      </w:r>
      <w:r>
        <w:rPr>
          <w:rFonts w:ascii="Times New Roman" w:hAnsi="Times New Roman" w:cs="Times New Roman"/>
        </w:rPr>
        <w:t>okument s</w:t>
      </w:r>
      <w:r w:rsidR="00BB1B25">
        <w:rPr>
          <w:rFonts w:ascii="Times New Roman" w:hAnsi="Times New Roman" w:cs="Times New Roman"/>
        </w:rPr>
        <w:t> </w:t>
      </w:r>
      <w:r>
        <w:rPr>
          <w:rFonts w:ascii="Times New Roman" w:hAnsi="Times New Roman" w:cs="Times New Roman"/>
        </w:rPr>
        <w:t>názvem</w:t>
      </w:r>
      <w:r w:rsidR="00BB1B25">
        <w:rPr>
          <w:rFonts w:ascii="Times New Roman" w:hAnsi="Times New Roman" w:cs="Times New Roman"/>
        </w:rPr>
        <w:t xml:space="preserve"> „Vyklad-CSN-ISO-690-2022“</w:t>
      </w:r>
    </w:p>
    <w:p w14:paraId="5CF3F8A0" w14:textId="6829CCDB" w:rsidR="00BB1B25" w:rsidRDefault="00BB1B25" w:rsidP="00C64662">
      <w:p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** Lze také použít, ale </w:t>
      </w:r>
      <w:r w:rsidR="00BA03C2">
        <w:rPr>
          <w:rFonts w:ascii="Times New Roman" w:hAnsi="Times New Roman" w:cs="Times New Roman"/>
        </w:rPr>
        <w:t>není doporučováno</w:t>
      </w:r>
      <w:bookmarkStart w:id="0" w:name="_GoBack"/>
      <w:bookmarkEnd w:id="0"/>
      <w:r>
        <w:rPr>
          <w:rFonts w:ascii="Times New Roman" w:hAnsi="Times New Roman" w:cs="Times New Roman"/>
        </w:rPr>
        <w:t>, protože konkrétní podoba se liší ve výkladu normy a v pokynech pro SOČ</w:t>
      </w:r>
    </w:p>
    <w:p w14:paraId="73BD2FC1" w14:textId="77777777" w:rsidR="00AB6BB0" w:rsidRDefault="00AB6BB0" w:rsidP="00C64662">
      <w:pPr>
        <w:spacing w:line="276" w:lineRule="auto"/>
        <w:rPr>
          <w:rFonts w:ascii="Times New Roman" w:hAnsi="Times New Roman" w:cs="Times New Roman"/>
        </w:rPr>
      </w:pPr>
    </w:p>
    <w:p w14:paraId="26596E68" w14:textId="4FED6505" w:rsidR="00085C82" w:rsidRPr="00C64662" w:rsidRDefault="00085C82" w:rsidP="00C64662">
      <w:p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2) Forma citací v seznamu použitých zdrojů – </w:t>
      </w:r>
      <w:r w:rsidRPr="00BB1B25">
        <w:rPr>
          <w:rFonts w:ascii="Times New Roman" w:hAnsi="Times New Roman" w:cs="Times New Roman"/>
          <w:b/>
          <w:bCs/>
        </w:rPr>
        <w:t>citace.com</w:t>
      </w:r>
      <w:r>
        <w:rPr>
          <w:rFonts w:ascii="Times New Roman" w:hAnsi="Times New Roman" w:cs="Times New Roman"/>
        </w:rPr>
        <w:t xml:space="preserve">, </w:t>
      </w:r>
      <w:r w:rsidRPr="00085C82">
        <w:rPr>
          <w:rFonts w:ascii="Times New Roman" w:hAnsi="Times New Roman" w:cs="Times New Roman"/>
        </w:rPr>
        <w:t>citace.com/</w:t>
      </w:r>
      <w:proofErr w:type="spellStart"/>
      <w:r w:rsidRPr="00085C82">
        <w:rPr>
          <w:rFonts w:ascii="Times New Roman" w:hAnsi="Times New Roman" w:cs="Times New Roman"/>
        </w:rPr>
        <w:t>vytvorit</w:t>
      </w:r>
      <w:proofErr w:type="spellEnd"/>
      <w:r w:rsidRPr="00085C82">
        <w:rPr>
          <w:rFonts w:ascii="Times New Roman" w:hAnsi="Times New Roman" w:cs="Times New Roman"/>
        </w:rPr>
        <w:t>-citaci</w:t>
      </w:r>
    </w:p>
    <w:sectPr w:rsidR="00085C82" w:rsidRPr="00C64662" w:rsidSect="00A24407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894773"/>
    <w:multiLevelType w:val="hybridMultilevel"/>
    <w:tmpl w:val="2B50E900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F34075"/>
    <w:multiLevelType w:val="multilevel"/>
    <w:tmpl w:val="0405001D"/>
    <w:styleLink w:val="1Nadpis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/>
        <w:b/>
        <w:sz w:val="28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7C494AA5"/>
    <w:multiLevelType w:val="hybridMultilevel"/>
    <w:tmpl w:val="24DA339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4662"/>
    <w:rsid w:val="00021E66"/>
    <w:rsid w:val="00061EFC"/>
    <w:rsid w:val="00085C82"/>
    <w:rsid w:val="0017578C"/>
    <w:rsid w:val="003029FB"/>
    <w:rsid w:val="004523BE"/>
    <w:rsid w:val="007B5D0A"/>
    <w:rsid w:val="008873B9"/>
    <w:rsid w:val="00A24407"/>
    <w:rsid w:val="00AA6C66"/>
    <w:rsid w:val="00AB6BB0"/>
    <w:rsid w:val="00BA03C2"/>
    <w:rsid w:val="00BB1B25"/>
    <w:rsid w:val="00BF59BD"/>
    <w:rsid w:val="00C64662"/>
    <w:rsid w:val="00E16C27"/>
    <w:rsid w:val="00EC0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A34353"/>
  <w14:defaultImageDpi w14:val="32767"/>
  <w15:chartTrackingRefBased/>
  <w15:docId w15:val="{05AA7273-52E1-F246-8C73-C2D329B8D6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C646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C646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C6466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C6466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C6466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C6466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C6466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C6466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C6466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numbering" w:customStyle="1" w:styleId="1Nadpis">
    <w:name w:val="1 Nadpis"/>
    <w:basedOn w:val="Bezseznamu"/>
    <w:uiPriority w:val="99"/>
    <w:rsid w:val="00EC0BED"/>
    <w:pPr>
      <w:numPr>
        <w:numId w:val="1"/>
      </w:numPr>
    </w:pPr>
  </w:style>
  <w:style w:type="character" w:customStyle="1" w:styleId="Nadpis1Char">
    <w:name w:val="Nadpis 1 Char"/>
    <w:basedOn w:val="Standardnpsmoodstavce"/>
    <w:link w:val="Nadpis1"/>
    <w:uiPriority w:val="9"/>
    <w:rsid w:val="00C6466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C6466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C6466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C64662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C64662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C64662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C64662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C64662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C64662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C6466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C646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"/>
    <w:next w:val="Normln"/>
    <w:link w:val="PodtitulChar"/>
    <w:uiPriority w:val="11"/>
    <w:qFormat/>
    <w:rsid w:val="00C6466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Standardnpsmoodstavce"/>
    <w:link w:val="Podtitul"/>
    <w:uiPriority w:val="11"/>
    <w:rsid w:val="00C646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C6466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C64662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C64662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C64662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C6466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C64662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C64662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39"/>
    <w:rsid w:val="00C646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rosttabulka1">
    <w:name w:val="Plain Table 1"/>
    <w:basedOn w:val="Normlntabulka"/>
    <w:uiPriority w:val="41"/>
    <w:rsid w:val="00AB6BB0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</Words>
  <Characters>440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Petra Kamínková</dc:creator>
  <cp:keywords/>
  <dc:description/>
  <cp:lastModifiedBy>Zuzana Berchtoldová</cp:lastModifiedBy>
  <cp:revision>2</cp:revision>
  <dcterms:created xsi:type="dcterms:W3CDTF">2025-08-21T12:13:00Z</dcterms:created>
  <dcterms:modified xsi:type="dcterms:W3CDTF">2025-08-21T12:13:00Z</dcterms:modified>
</cp:coreProperties>
</file>